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105B1" w14:textId="088509E7" w:rsidR="00E85D2B" w:rsidRDefault="00E85D2B" w:rsidP="00E63A8A"/>
    <w:p w14:paraId="72D99F88" w14:textId="21CA2296" w:rsidR="001D1A26" w:rsidRDefault="001D1A26" w:rsidP="00E63A8A"/>
    <w:p w14:paraId="629DA9D5" w14:textId="55894C4F" w:rsidR="001D1A26" w:rsidRDefault="001D1A26" w:rsidP="00E63A8A"/>
    <w:p w14:paraId="0F415D2D" w14:textId="59A03F18" w:rsidR="001D1A26" w:rsidRDefault="001D1A26" w:rsidP="00E63A8A"/>
    <w:p w14:paraId="6E5B0C24" w14:textId="77777777" w:rsidR="005A6AA3" w:rsidRDefault="005A6AA3" w:rsidP="005A6AA3">
      <w:pPr>
        <w:pStyle w:val="Ttulo1"/>
        <w:pBdr>
          <w:bottom w:val="single" w:sz="6" w:space="15" w:color="EBEBEB"/>
        </w:pBdr>
        <w:spacing w:before="0" w:after="300"/>
        <w:rPr>
          <w:rFonts w:ascii="Montserrat" w:hAnsi="Montserrat"/>
          <w:color w:val="1E73BE"/>
          <w:sz w:val="45"/>
          <w:szCs w:val="45"/>
        </w:rPr>
      </w:pPr>
      <w:bookmarkStart w:id="0" w:name="_GoBack"/>
      <w:r>
        <w:rPr>
          <w:rFonts w:ascii="Montserrat" w:hAnsi="Montserrat"/>
          <w:color w:val="1E73BE"/>
          <w:sz w:val="45"/>
          <w:szCs w:val="45"/>
        </w:rPr>
        <w:t>Prevenção do Câncer de Colo Uterino e Mama</w:t>
      </w:r>
    </w:p>
    <w:bookmarkEnd w:id="0"/>
    <w:p w14:paraId="35EDBD3C" w14:textId="77777777" w:rsidR="005A6AA3" w:rsidRDefault="005A6AA3" w:rsidP="005A6AA3">
      <w:pPr>
        <w:pStyle w:val="NormalWeb"/>
        <w:shd w:val="clear" w:color="auto" w:fill="FFFFFF"/>
        <w:spacing w:before="0" w:beforeAutospacing="0" w:after="150" w:afterAutospacing="0"/>
        <w:rPr>
          <w:rFonts w:ascii="Montserrat" w:hAnsi="Montserrat"/>
          <w:color w:val="212121"/>
          <w:sz w:val="23"/>
          <w:szCs w:val="23"/>
        </w:rPr>
      </w:pPr>
      <w:r>
        <w:rPr>
          <w:rFonts w:ascii="Montserrat" w:hAnsi="Montserrat"/>
          <w:color w:val="212121"/>
          <w:sz w:val="23"/>
          <w:szCs w:val="23"/>
        </w:rPr>
        <w:t>O projeto de extensão </w:t>
      </w:r>
      <w:r>
        <w:rPr>
          <w:rStyle w:val="Forte"/>
          <w:rFonts w:ascii="Montserrat" w:eastAsiaTheme="majorEastAsia" w:hAnsi="Montserrat"/>
          <w:color w:val="212121"/>
          <w:sz w:val="23"/>
          <w:szCs w:val="23"/>
        </w:rPr>
        <w:t>prevenção do câncer de colo uterino e câncer de mama,</w:t>
      </w:r>
      <w:r>
        <w:rPr>
          <w:rFonts w:ascii="Montserrat" w:hAnsi="Montserrat"/>
          <w:color w:val="212121"/>
          <w:sz w:val="23"/>
          <w:szCs w:val="23"/>
        </w:rPr>
        <w:t> têm como objetivo desenvolver estratégias para levar à comunidade informações relacionadas à prevenção destes cânceres, inserindo neste contexto a importância da prevenção dos mesmos.</w:t>
      </w:r>
    </w:p>
    <w:p w14:paraId="7C817FE2" w14:textId="77777777" w:rsidR="005A6AA3" w:rsidRDefault="005A6AA3" w:rsidP="005A6AA3">
      <w:pPr>
        <w:pStyle w:val="NormalWeb"/>
        <w:shd w:val="clear" w:color="auto" w:fill="FFFFFF"/>
        <w:spacing w:before="0" w:beforeAutospacing="0" w:after="150" w:afterAutospacing="0"/>
        <w:rPr>
          <w:rFonts w:ascii="Montserrat" w:hAnsi="Montserrat"/>
          <w:color w:val="212121"/>
          <w:sz w:val="23"/>
          <w:szCs w:val="23"/>
        </w:rPr>
      </w:pPr>
      <w:r>
        <w:rPr>
          <w:rFonts w:ascii="Montserrat" w:hAnsi="Montserrat"/>
          <w:color w:val="212121"/>
          <w:sz w:val="23"/>
          <w:szCs w:val="23"/>
        </w:rPr>
        <w:t>O projeto é destinado às mulheres de qualquer faixa etária, que tenham iniciado sua vida sexual e que queiram fazer o rastreamento do câncer de colo uterino através do exame de citologia oncótica, e desejem rastrear alterações mamárias através do exame clínico das mamas.</w:t>
      </w:r>
    </w:p>
    <w:p w14:paraId="0F14002F" w14:textId="77777777" w:rsidR="005A6AA3" w:rsidRDefault="005A6AA3" w:rsidP="005A6AA3">
      <w:pPr>
        <w:pStyle w:val="NormalWeb"/>
        <w:shd w:val="clear" w:color="auto" w:fill="FFFFFF"/>
        <w:spacing w:before="0" w:beforeAutospacing="0" w:after="150" w:afterAutospacing="0"/>
        <w:rPr>
          <w:rFonts w:ascii="Montserrat" w:hAnsi="Montserrat"/>
          <w:color w:val="212121"/>
          <w:sz w:val="23"/>
          <w:szCs w:val="23"/>
        </w:rPr>
      </w:pPr>
      <w:r>
        <w:rPr>
          <w:rFonts w:ascii="Montserrat" w:hAnsi="Montserrat"/>
          <w:color w:val="212121"/>
          <w:sz w:val="23"/>
          <w:szCs w:val="23"/>
        </w:rPr>
        <w:t> </w:t>
      </w:r>
    </w:p>
    <w:p w14:paraId="0D57C0F3" w14:textId="77777777" w:rsidR="005A6AA3" w:rsidRDefault="005A6AA3" w:rsidP="005A6AA3">
      <w:pPr>
        <w:pStyle w:val="NormalWeb"/>
        <w:shd w:val="clear" w:color="auto" w:fill="FFFFFF"/>
        <w:spacing w:before="0" w:beforeAutospacing="0" w:after="150" w:afterAutospacing="0"/>
        <w:rPr>
          <w:rFonts w:ascii="Montserrat" w:hAnsi="Montserrat"/>
          <w:color w:val="212121"/>
          <w:sz w:val="23"/>
          <w:szCs w:val="23"/>
        </w:rPr>
      </w:pPr>
      <w:r>
        <w:rPr>
          <w:rStyle w:val="Forte"/>
          <w:rFonts w:ascii="Montserrat" w:eastAsiaTheme="majorEastAsia" w:hAnsi="Montserrat"/>
          <w:color w:val="212121"/>
          <w:sz w:val="23"/>
          <w:szCs w:val="23"/>
        </w:rPr>
        <w:t>Atividades desenvolvidas:</w:t>
      </w:r>
    </w:p>
    <w:p w14:paraId="7A91F4C1" w14:textId="77777777" w:rsidR="005A6AA3" w:rsidRDefault="005A6AA3" w:rsidP="005A6AA3">
      <w:pPr>
        <w:pStyle w:val="NormalWeb"/>
        <w:shd w:val="clear" w:color="auto" w:fill="FFFFFF"/>
        <w:spacing w:before="0" w:beforeAutospacing="0" w:after="150" w:afterAutospacing="0"/>
        <w:rPr>
          <w:rFonts w:ascii="Montserrat" w:hAnsi="Montserrat"/>
          <w:color w:val="212121"/>
          <w:sz w:val="23"/>
          <w:szCs w:val="23"/>
        </w:rPr>
      </w:pPr>
      <w:r>
        <w:rPr>
          <w:rFonts w:ascii="Montserrat" w:hAnsi="Montserrat"/>
          <w:color w:val="212121"/>
          <w:sz w:val="23"/>
          <w:szCs w:val="23"/>
        </w:rPr>
        <w:t> </w:t>
      </w:r>
    </w:p>
    <w:p w14:paraId="4C677F15" w14:textId="77777777" w:rsidR="005A6AA3" w:rsidRDefault="005A6AA3" w:rsidP="005A6A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12121"/>
          <w:sz w:val="23"/>
          <w:szCs w:val="23"/>
        </w:rPr>
      </w:pPr>
      <w:r>
        <w:rPr>
          <w:rFonts w:ascii="Montserrat" w:hAnsi="Montserrat"/>
          <w:color w:val="212121"/>
          <w:sz w:val="23"/>
          <w:szCs w:val="23"/>
        </w:rPr>
        <w:t>Realização de educação em saúde, demonstrando à sociedade a importância da prevenção do câncer de colo uterino e mama, utilizando de apresentações teatrais, palestras, distribuição de folders, além de informações dialogadas com as mulheres;</w:t>
      </w:r>
    </w:p>
    <w:p w14:paraId="398322EB" w14:textId="77777777" w:rsidR="005A6AA3" w:rsidRDefault="005A6AA3" w:rsidP="005A6A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12121"/>
          <w:sz w:val="23"/>
          <w:szCs w:val="23"/>
        </w:rPr>
      </w:pPr>
      <w:r>
        <w:rPr>
          <w:rFonts w:ascii="Montserrat" w:hAnsi="Montserrat"/>
          <w:color w:val="212121"/>
          <w:sz w:val="23"/>
          <w:szCs w:val="23"/>
        </w:rPr>
        <w:t xml:space="preserve">Capacitação de estudantes da </w:t>
      </w:r>
      <w:proofErr w:type="spellStart"/>
      <w:r>
        <w:rPr>
          <w:rFonts w:ascii="Montserrat" w:hAnsi="Montserrat"/>
          <w:color w:val="212121"/>
          <w:sz w:val="23"/>
          <w:szCs w:val="23"/>
        </w:rPr>
        <w:t>Asces</w:t>
      </w:r>
      <w:proofErr w:type="spellEnd"/>
      <w:r>
        <w:rPr>
          <w:rFonts w:ascii="Montserrat" w:hAnsi="Montserrat"/>
          <w:color w:val="212121"/>
          <w:sz w:val="23"/>
          <w:szCs w:val="23"/>
        </w:rPr>
        <w:t xml:space="preserve">-Unita para a prática laboratorial </w:t>
      </w:r>
      <w:proofErr w:type="spellStart"/>
      <w:r>
        <w:rPr>
          <w:rFonts w:ascii="Montserrat" w:hAnsi="Montserrat"/>
          <w:color w:val="212121"/>
          <w:sz w:val="23"/>
          <w:szCs w:val="23"/>
        </w:rPr>
        <w:t>citopatológica</w:t>
      </w:r>
      <w:proofErr w:type="spellEnd"/>
      <w:r>
        <w:rPr>
          <w:rFonts w:ascii="Montserrat" w:hAnsi="Montserrat"/>
          <w:color w:val="212121"/>
          <w:sz w:val="23"/>
          <w:szCs w:val="23"/>
        </w:rPr>
        <w:t>, realizando coleta de material da cérvice uterina em mulheres sexualmente ativas, além de processar o material coletado, seguindo normas padronizadas de registro, coloração, análise, emissão de laudos, arquivo e controle de qualidade;</w:t>
      </w:r>
    </w:p>
    <w:p w14:paraId="76DF667D" w14:textId="77777777" w:rsidR="005A6AA3" w:rsidRDefault="005A6AA3" w:rsidP="005A6A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12121"/>
          <w:sz w:val="23"/>
          <w:szCs w:val="23"/>
        </w:rPr>
      </w:pPr>
      <w:r>
        <w:rPr>
          <w:rFonts w:ascii="Montserrat" w:hAnsi="Montserrat"/>
          <w:color w:val="212121"/>
          <w:sz w:val="23"/>
          <w:szCs w:val="23"/>
        </w:rPr>
        <w:t>Oferta de orientações relacionadas a detecção precoce do câncer de mama, prevenção e os possíveis fatores de riscos relacionados;</w:t>
      </w:r>
    </w:p>
    <w:p w14:paraId="736BB06F" w14:textId="77777777" w:rsidR="005A6AA3" w:rsidRDefault="005A6AA3" w:rsidP="005A6A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12121"/>
          <w:sz w:val="23"/>
          <w:szCs w:val="23"/>
        </w:rPr>
      </w:pPr>
      <w:r>
        <w:rPr>
          <w:rFonts w:ascii="Montserrat" w:hAnsi="Montserrat"/>
          <w:color w:val="212121"/>
          <w:sz w:val="23"/>
          <w:szCs w:val="23"/>
        </w:rPr>
        <w:t xml:space="preserve">Desenvolvimento de projetos de pesquisa utilizando dados do serviço de prevenção de câncer de colo uterino da </w:t>
      </w:r>
      <w:proofErr w:type="spellStart"/>
      <w:r>
        <w:rPr>
          <w:rFonts w:ascii="Montserrat" w:hAnsi="Montserrat"/>
          <w:color w:val="212121"/>
          <w:sz w:val="23"/>
          <w:szCs w:val="23"/>
        </w:rPr>
        <w:t>Asces</w:t>
      </w:r>
      <w:proofErr w:type="spellEnd"/>
      <w:r>
        <w:rPr>
          <w:rFonts w:ascii="Montserrat" w:hAnsi="Montserrat"/>
          <w:color w:val="212121"/>
          <w:sz w:val="23"/>
          <w:szCs w:val="23"/>
        </w:rPr>
        <w:t>-Unita, seguindo normas do comitê de ética em pesquisa.</w:t>
      </w:r>
    </w:p>
    <w:p w14:paraId="2BCD048D" w14:textId="458FCA82" w:rsidR="005A6AA3" w:rsidRDefault="005A6AA3" w:rsidP="005A6AA3"/>
    <w:p w14:paraId="14F9EE2C" w14:textId="77777777" w:rsidR="005A6AA3" w:rsidRPr="005A6AA3" w:rsidRDefault="005A6AA3" w:rsidP="005A6AA3">
      <w:pPr>
        <w:shd w:val="clear" w:color="auto" w:fill="FFFFFF"/>
        <w:textAlignment w:val="top"/>
        <w:rPr>
          <w:rFonts w:ascii="Montserrat" w:eastAsia="Times New Roman" w:hAnsi="Montserrat" w:cs="Times New Roman"/>
          <w:color w:val="212121"/>
          <w:kern w:val="0"/>
          <w:sz w:val="23"/>
          <w:szCs w:val="23"/>
          <w:lang w:eastAsia="pt-BR"/>
          <w14:ligatures w14:val="none"/>
        </w:rPr>
      </w:pPr>
      <w:r w:rsidRPr="005A6AA3">
        <w:rPr>
          <w:rFonts w:ascii="Montserrat" w:eastAsia="Times New Roman" w:hAnsi="Montserrat" w:cs="Times New Roman"/>
          <w:b/>
          <w:bCs/>
          <w:color w:val="212121"/>
          <w:kern w:val="0"/>
          <w:sz w:val="23"/>
          <w:szCs w:val="23"/>
          <w:lang w:eastAsia="pt-BR"/>
          <w14:ligatures w14:val="none"/>
        </w:rPr>
        <w:t>Docentes:</w:t>
      </w:r>
    </w:p>
    <w:p w14:paraId="5332DA56" w14:textId="023E7C30" w:rsidR="005A6AA3" w:rsidRDefault="005A6AA3" w:rsidP="005A6AA3">
      <w:pPr>
        <w:shd w:val="clear" w:color="auto" w:fill="FFFFFF"/>
        <w:textAlignment w:val="top"/>
        <w:rPr>
          <w:rFonts w:ascii="Montserrat" w:eastAsia="Times New Roman" w:hAnsi="Montserrat" w:cs="Times New Roman"/>
          <w:color w:val="212121"/>
          <w:kern w:val="0"/>
          <w:sz w:val="23"/>
          <w:szCs w:val="23"/>
          <w:lang w:eastAsia="pt-BR"/>
          <w14:ligatures w14:val="none"/>
        </w:rPr>
      </w:pPr>
      <w:r w:rsidRPr="005A6AA3">
        <w:rPr>
          <w:rFonts w:ascii="Montserrat" w:eastAsia="Times New Roman" w:hAnsi="Montserrat" w:cs="Times New Roman"/>
          <w:color w:val="212121"/>
          <w:kern w:val="0"/>
          <w:sz w:val="23"/>
          <w:szCs w:val="23"/>
          <w:lang w:eastAsia="pt-BR"/>
          <w14:ligatures w14:val="none"/>
        </w:rPr>
        <w:t xml:space="preserve">Juliana Lucia de Albuquerque Vasconcelos Torres; Raquel Bezerra dos Santos; </w:t>
      </w:r>
      <w:proofErr w:type="spellStart"/>
      <w:r w:rsidRPr="005A6AA3">
        <w:rPr>
          <w:rFonts w:ascii="Montserrat" w:eastAsia="Times New Roman" w:hAnsi="Montserrat" w:cs="Times New Roman"/>
          <w:color w:val="212121"/>
          <w:kern w:val="0"/>
          <w:sz w:val="23"/>
          <w:szCs w:val="23"/>
          <w:lang w:eastAsia="pt-BR"/>
          <w14:ligatures w14:val="none"/>
        </w:rPr>
        <w:t>Adrya</w:t>
      </w:r>
      <w:proofErr w:type="spellEnd"/>
      <w:r w:rsidRPr="005A6AA3">
        <w:rPr>
          <w:rFonts w:ascii="Montserrat" w:eastAsia="Times New Roman" w:hAnsi="Montserrat" w:cs="Times New Roman"/>
          <w:color w:val="212121"/>
          <w:kern w:val="0"/>
          <w:sz w:val="23"/>
          <w:szCs w:val="23"/>
          <w:lang w:eastAsia="pt-BR"/>
          <w14:ligatures w14:val="none"/>
        </w:rPr>
        <w:t xml:space="preserve"> Lucia Peres Bezerra de Medeiros.</w:t>
      </w:r>
    </w:p>
    <w:p w14:paraId="322F000D" w14:textId="77777777" w:rsidR="005A6AA3" w:rsidRPr="005A6AA3" w:rsidRDefault="005A6AA3" w:rsidP="005A6AA3">
      <w:pPr>
        <w:shd w:val="clear" w:color="auto" w:fill="FFFFFF"/>
        <w:textAlignment w:val="top"/>
        <w:rPr>
          <w:rFonts w:ascii="Montserrat" w:eastAsia="Times New Roman" w:hAnsi="Montserrat" w:cs="Times New Roman"/>
          <w:color w:val="212121"/>
          <w:kern w:val="0"/>
          <w:sz w:val="23"/>
          <w:szCs w:val="23"/>
          <w:lang w:eastAsia="pt-BR"/>
          <w14:ligatures w14:val="none"/>
        </w:rPr>
      </w:pPr>
    </w:p>
    <w:p w14:paraId="60EEF29A" w14:textId="77777777" w:rsidR="005A6AA3" w:rsidRPr="005A6AA3" w:rsidRDefault="005A6AA3" w:rsidP="005A6AA3">
      <w:pPr>
        <w:shd w:val="clear" w:color="auto" w:fill="FFFFFF"/>
        <w:textAlignment w:val="top"/>
        <w:rPr>
          <w:rFonts w:ascii="Montserrat" w:eastAsia="Times New Roman" w:hAnsi="Montserrat" w:cs="Times New Roman"/>
          <w:color w:val="212121"/>
          <w:kern w:val="0"/>
          <w:sz w:val="23"/>
          <w:szCs w:val="23"/>
          <w:lang w:eastAsia="pt-BR"/>
          <w14:ligatures w14:val="none"/>
        </w:rPr>
      </w:pPr>
      <w:r w:rsidRPr="005A6AA3">
        <w:rPr>
          <w:rFonts w:ascii="Montserrat" w:eastAsia="Times New Roman" w:hAnsi="Montserrat" w:cs="Times New Roman"/>
          <w:b/>
          <w:bCs/>
          <w:color w:val="212121"/>
          <w:kern w:val="0"/>
          <w:sz w:val="23"/>
          <w:szCs w:val="23"/>
          <w:lang w:eastAsia="pt-BR"/>
          <w14:ligatures w14:val="none"/>
        </w:rPr>
        <w:t>Cursos envolvidos:</w:t>
      </w:r>
    </w:p>
    <w:p w14:paraId="49DDE439" w14:textId="5021B88F" w:rsidR="005A6AA3" w:rsidRDefault="005A6AA3" w:rsidP="005A6AA3">
      <w:pPr>
        <w:shd w:val="clear" w:color="auto" w:fill="FFFFFF"/>
        <w:textAlignment w:val="top"/>
        <w:rPr>
          <w:rFonts w:ascii="Montserrat" w:eastAsia="Times New Roman" w:hAnsi="Montserrat" w:cs="Times New Roman"/>
          <w:color w:val="212121"/>
          <w:kern w:val="0"/>
          <w:sz w:val="23"/>
          <w:szCs w:val="23"/>
          <w:lang w:eastAsia="pt-BR"/>
          <w14:ligatures w14:val="none"/>
        </w:rPr>
      </w:pPr>
      <w:r w:rsidRPr="005A6AA3">
        <w:rPr>
          <w:rFonts w:ascii="Montserrat" w:eastAsia="Times New Roman" w:hAnsi="Montserrat" w:cs="Times New Roman"/>
          <w:color w:val="212121"/>
          <w:kern w:val="0"/>
          <w:sz w:val="23"/>
          <w:szCs w:val="23"/>
          <w:lang w:eastAsia="pt-BR"/>
          <w14:ligatures w14:val="none"/>
        </w:rPr>
        <w:t>Biomedicina, Farmácia, Enfermagem.</w:t>
      </w:r>
    </w:p>
    <w:p w14:paraId="38B21B85" w14:textId="77777777" w:rsidR="005A6AA3" w:rsidRPr="005A6AA3" w:rsidRDefault="005A6AA3" w:rsidP="005A6AA3">
      <w:pPr>
        <w:shd w:val="clear" w:color="auto" w:fill="FFFFFF"/>
        <w:textAlignment w:val="top"/>
        <w:rPr>
          <w:rFonts w:ascii="Montserrat" w:eastAsia="Times New Roman" w:hAnsi="Montserrat" w:cs="Times New Roman"/>
          <w:color w:val="212121"/>
          <w:kern w:val="0"/>
          <w:sz w:val="23"/>
          <w:szCs w:val="23"/>
          <w:lang w:eastAsia="pt-BR"/>
          <w14:ligatures w14:val="none"/>
        </w:rPr>
      </w:pPr>
    </w:p>
    <w:p w14:paraId="60893639" w14:textId="77777777" w:rsidR="005A6AA3" w:rsidRPr="005A6AA3" w:rsidRDefault="005A6AA3" w:rsidP="005A6AA3">
      <w:pPr>
        <w:shd w:val="clear" w:color="auto" w:fill="FFFFFF"/>
        <w:textAlignment w:val="top"/>
        <w:rPr>
          <w:rFonts w:ascii="Montserrat" w:eastAsia="Times New Roman" w:hAnsi="Montserrat" w:cs="Times New Roman"/>
          <w:color w:val="212121"/>
          <w:kern w:val="0"/>
          <w:sz w:val="23"/>
          <w:szCs w:val="23"/>
          <w:lang w:eastAsia="pt-BR"/>
          <w14:ligatures w14:val="none"/>
        </w:rPr>
      </w:pPr>
      <w:r w:rsidRPr="005A6AA3">
        <w:rPr>
          <w:rFonts w:ascii="Montserrat" w:eastAsia="Times New Roman" w:hAnsi="Montserrat" w:cs="Times New Roman"/>
          <w:b/>
          <w:bCs/>
          <w:color w:val="212121"/>
          <w:kern w:val="0"/>
          <w:sz w:val="23"/>
          <w:szCs w:val="23"/>
          <w:lang w:eastAsia="pt-BR"/>
          <w14:ligatures w14:val="none"/>
        </w:rPr>
        <w:t>Categorias</w:t>
      </w:r>
    </w:p>
    <w:p w14:paraId="0AF2088B" w14:textId="77777777" w:rsidR="005A6AA3" w:rsidRPr="005A6AA3" w:rsidRDefault="005A6AA3" w:rsidP="005A6AA3">
      <w:pPr>
        <w:shd w:val="clear" w:color="auto" w:fill="FFFFFF"/>
        <w:textAlignment w:val="top"/>
        <w:rPr>
          <w:rFonts w:ascii="Montserrat" w:eastAsia="Times New Roman" w:hAnsi="Montserrat" w:cs="Times New Roman"/>
          <w:color w:val="212121"/>
          <w:kern w:val="0"/>
          <w:sz w:val="23"/>
          <w:szCs w:val="23"/>
          <w:lang w:eastAsia="pt-BR"/>
          <w14:ligatures w14:val="none"/>
        </w:rPr>
      </w:pPr>
      <w:hyperlink r:id="rId7" w:history="1">
        <w:r w:rsidRPr="005A6AA3">
          <w:rPr>
            <w:rFonts w:ascii="Montserrat" w:eastAsia="Times New Roman" w:hAnsi="Montserrat" w:cs="Times New Roman"/>
            <w:color w:val="0000FF"/>
            <w:kern w:val="0"/>
            <w:sz w:val="23"/>
            <w:szCs w:val="23"/>
            <w:u w:val="single"/>
            <w:lang w:eastAsia="pt-BR"/>
            <w14:ligatures w14:val="none"/>
          </w:rPr>
          <w:t>Saúde</w:t>
        </w:r>
      </w:hyperlink>
    </w:p>
    <w:p w14:paraId="3858C1EE" w14:textId="77777777" w:rsidR="005A6AA3" w:rsidRPr="005A6AA3" w:rsidRDefault="005A6AA3" w:rsidP="005A6AA3"/>
    <w:p w14:paraId="14D79E2F" w14:textId="2EDC3A0E" w:rsidR="005A6AA3" w:rsidRDefault="005A6AA3" w:rsidP="005A6AA3"/>
    <w:p w14:paraId="51AC01C7" w14:textId="77777777" w:rsidR="005A6AA3" w:rsidRPr="005A6AA3" w:rsidRDefault="005A6AA3" w:rsidP="005A6AA3"/>
    <w:sectPr w:rsidR="005A6AA3" w:rsidRPr="005A6AA3" w:rsidSect="00562379">
      <w:headerReference w:type="default" r:id="rId8"/>
      <w:pgSz w:w="16838" w:h="11906" w:orient="landscape"/>
      <w:pgMar w:top="887" w:right="963" w:bottom="411" w:left="566" w:header="2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21D2A" w14:textId="77777777" w:rsidR="00E63A8A" w:rsidRDefault="00E63A8A" w:rsidP="00E63A8A">
      <w:r>
        <w:separator/>
      </w:r>
    </w:p>
  </w:endnote>
  <w:endnote w:type="continuationSeparator" w:id="0">
    <w:p w14:paraId="2518EC73" w14:textId="77777777" w:rsidR="00E63A8A" w:rsidRDefault="00E63A8A" w:rsidP="00E6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81DC6" w14:textId="77777777" w:rsidR="00E63A8A" w:rsidRDefault="00E63A8A" w:rsidP="00E63A8A">
      <w:r>
        <w:separator/>
      </w:r>
    </w:p>
  </w:footnote>
  <w:footnote w:type="continuationSeparator" w:id="0">
    <w:p w14:paraId="2570E668" w14:textId="77777777" w:rsidR="00E63A8A" w:rsidRDefault="00E63A8A" w:rsidP="00E63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3D3D5" w14:textId="17533B8B" w:rsidR="00E63A8A" w:rsidRDefault="00E63A8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1FF9AB" wp14:editId="67BF9AF1">
          <wp:simplePos x="0" y="0"/>
          <wp:positionH relativeFrom="column">
            <wp:posOffset>-366417</wp:posOffset>
          </wp:positionH>
          <wp:positionV relativeFrom="paragraph">
            <wp:posOffset>-130175</wp:posOffset>
          </wp:positionV>
          <wp:extent cx="10691392" cy="7564065"/>
          <wp:effectExtent l="0" t="0" r="2540" b="5715"/>
          <wp:wrapNone/>
          <wp:docPr id="535881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88179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392" cy="756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331A1"/>
    <w:multiLevelType w:val="multilevel"/>
    <w:tmpl w:val="481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8A"/>
    <w:rsid w:val="001D1A26"/>
    <w:rsid w:val="003322E1"/>
    <w:rsid w:val="00345A25"/>
    <w:rsid w:val="00562379"/>
    <w:rsid w:val="005A6AA3"/>
    <w:rsid w:val="005B3E40"/>
    <w:rsid w:val="00D37CC5"/>
    <w:rsid w:val="00E56038"/>
    <w:rsid w:val="00E63A8A"/>
    <w:rsid w:val="00E85D2B"/>
    <w:rsid w:val="00F2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111CE6"/>
  <w15:chartTrackingRefBased/>
  <w15:docId w15:val="{7BAA79A9-BFCC-7F4E-84EE-5EAC93D9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3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3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3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3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3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3A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3A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3A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3A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3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3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3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3A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3A8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3A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3A8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3A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3A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3A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3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3A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3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3A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3A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3A8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3A8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3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3A8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3A8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3A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3A8A"/>
  </w:style>
  <w:style w:type="paragraph" w:styleId="Rodap">
    <w:name w:val="footer"/>
    <w:basedOn w:val="Normal"/>
    <w:link w:val="RodapChar"/>
    <w:uiPriority w:val="99"/>
    <w:unhideWhenUsed/>
    <w:rsid w:val="00E63A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3A8A"/>
  </w:style>
  <w:style w:type="paragraph" w:styleId="NormalWeb">
    <w:name w:val="Normal (Web)"/>
    <w:basedOn w:val="Normal"/>
    <w:uiPriority w:val="99"/>
    <w:semiHidden/>
    <w:unhideWhenUsed/>
    <w:rsid w:val="001D1A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A6AA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A6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77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593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18076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10651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4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10531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1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21075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199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9005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5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1045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1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9291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28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5768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8258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16901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7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ces-unita.edu.br/portfolio/sau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Tenório</dc:creator>
  <cp:keywords/>
  <dc:description/>
  <cp:lastModifiedBy>DANIELA SILVA DE ARAUJO</cp:lastModifiedBy>
  <cp:revision>2</cp:revision>
  <cp:lastPrinted>2024-05-13T19:47:00Z</cp:lastPrinted>
  <dcterms:created xsi:type="dcterms:W3CDTF">2024-05-13T19:49:00Z</dcterms:created>
  <dcterms:modified xsi:type="dcterms:W3CDTF">2024-05-13T19:49:00Z</dcterms:modified>
</cp:coreProperties>
</file>